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B35CCA" w:rsidRDefault="00BB0D8B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B35CCA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7025C2" w:rsidRPr="00B35CCA">
        <w:rPr>
          <w:rFonts w:cstheme="minorHAnsi"/>
          <w:b/>
          <w:color w:val="660066"/>
          <w:sz w:val="28"/>
          <w:u w:val="single"/>
        </w:rPr>
        <w:t xml:space="preserve"> </w:t>
      </w:r>
      <w:r w:rsidR="00267BCE" w:rsidRPr="00B35CCA">
        <w:rPr>
          <w:rFonts w:cstheme="minorHAnsi"/>
          <w:b/>
          <w:color w:val="660066"/>
          <w:sz w:val="28"/>
          <w:u w:val="single"/>
        </w:rPr>
        <w:br/>
      </w:r>
      <w:r w:rsidR="007025C2" w:rsidRPr="00B35CCA">
        <w:rPr>
          <w:rFonts w:cstheme="minorHAnsi"/>
          <w:b/>
          <w:color w:val="660066"/>
          <w:sz w:val="28"/>
          <w:u w:val="single"/>
        </w:rPr>
        <w:t>«</w:t>
      </w:r>
      <w:r w:rsidR="00DA73E8" w:rsidRPr="00B35CCA">
        <w:rPr>
          <w:rFonts w:cstheme="minorHAnsi"/>
          <w:b/>
          <w:color w:val="660066"/>
          <w:sz w:val="28"/>
          <w:u w:val="single"/>
        </w:rPr>
        <w:t>Уральский федеральный университет</w:t>
      </w:r>
      <w:r w:rsidR="007025C2" w:rsidRPr="00B35CCA">
        <w:rPr>
          <w:rFonts w:cstheme="minorHAnsi"/>
          <w:b/>
          <w:color w:val="660066"/>
          <w:sz w:val="28"/>
          <w:u w:val="single"/>
        </w:rPr>
        <w:t xml:space="preserve"> имени первого Президента России Б.Н. Ельцина»</w:t>
      </w:r>
    </w:p>
    <w:p w:rsidR="00ED51E7" w:rsidRPr="00B35CCA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B35CCA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8039DC" w:rsidRPr="00B35CCA">
        <w:rPr>
          <w:rFonts w:cstheme="minorHAnsi"/>
          <w:b/>
          <w:color w:val="1F3864" w:themeColor="accent5" w:themeShade="80"/>
          <w:sz w:val="28"/>
        </w:rPr>
        <w:t>п</w:t>
      </w:r>
      <w:r w:rsidRPr="00B35CCA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B35CCA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B35CCA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B35CCA">
        <w:rPr>
          <w:rFonts w:cstheme="minorHAnsi"/>
          <w:b/>
          <w:color w:val="1F3864" w:themeColor="accent5" w:themeShade="80"/>
          <w:sz w:val="28"/>
        </w:rPr>
        <w:t>олимпиад</w:t>
      </w:r>
      <w:r w:rsidRPr="00B35CCA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B35CCA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6B0E" w:rsidRDefault="007D1FC3" w:rsidP="007D6B0E">
      <w:pPr>
        <w:contextualSpacing/>
        <w:rPr>
          <w:rFonts w:ascii="Times New Roman" w:hAnsi="Times New Roman" w:cs="Times New Roman"/>
          <w:sz w:val="24"/>
        </w:rPr>
      </w:pPr>
      <w:r w:rsidRPr="00B41D0A">
        <w:rPr>
          <w:rFonts w:ascii="Times New Roman" w:hAnsi="Times New Roman" w:cs="Times New Roman"/>
          <w:b/>
          <w:sz w:val="24"/>
        </w:rPr>
        <w:t>Профиль</w:t>
      </w:r>
      <w:r w:rsidR="00925408" w:rsidRPr="00B41D0A">
        <w:rPr>
          <w:rFonts w:ascii="Times New Roman" w:hAnsi="Times New Roman" w:cs="Times New Roman"/>
          <w:b/>
          <w:sz w:val="24"/>
        </w:rPr>
        <w:t xml:space="preserve"> олимпиады</w:t>
      </w:r>
      <w:r w:rsidRPr="00B41D0A">
        <w:rPr>
          <w:rFonts w:ascii="Times New Roman" w:hAnsi="Times New Roman" w:cs="Times New Roman"/>
          <w:b/>
          <w:sz w:val="24"/>
        </w:rPr>
        <w:t>:</w:t>
      </w:r>
      <w:r w:rsidRPr="00B41D0A">
        <w:rPr>
          <w:rFonts w:ascii="Times New Roman" w:hAnsi="Times New Roman" w:cs="Times New Roman"/>
          <w:sz w:val="24"/>
        </w:rPr>
        <w:t xml:space="preserve"> финансовая безопасность</w:t>
      </w:r>
    </w:p>
    <w:p w:rsidR="0046182B" w:rsidRDefault="0046182B" w:rsidP="007D6B0E">
      <w:pPr>
        <w:contextualSpacing/>
        <w:rPr>
          <w:rFonts w:ascii="Times New Roman" w:hAnsi="Times New Roman" w:cs="Times New Roman"/>
          <w:sz w:val="24"/>
        </w:rPr>
      </w:pPr>
      <w:r w:rsidRPr="00B41D0A">
        <w:rPr>
          <w:rFonts w:ascii="Times New Roman" w:hAnsi="Times New Roman" w:cs="Times New Roman"/>
          <w:b/>
          <w:sz w:val="24"/>
        </w:rPr>
        <w:t>Направления подготовки и специальность (специальности) высшего образо</w:t>
      </w:r>
      <w:bookmarkStart w:id="0" w:name="_GoBack"/>
      <w:bookmarkEnd w:id="0"/>
      <w:r w:rsidRPr="00B41D0A">
        <w:rPr>
          <w:rFonts w:ascii="Times New Roman" w:hAnsi="Times New Roman" w:cs="Times New Roman"/>
          <w:b/>
          <w:sz w:val="24"/>
        </w:rPr>
        <w:t xml:space="preserve">вания, соответствующие профилю олимпиады: </w:t>
      </w:r>
      <w:r w:rsidRPr="00B41D0A">
        <w:rPr>
          <w:rFonts w:ascii="Times New Roman" w:hAnsi="Times New Roman" w:cs="Times New Roman"/>
          <w:sz w:val="24"/>
        </w:rPr>
        <w:t>экономика и управление, информационная безопасность, юриспруденция, международные отношения</w:t>
      </w:r>
    </w:p>
    <w:p w:rsidR="007D6B0E" w:rsidRPr="00B41D0A" w:rsidRDefault="007D6B0E" w:rsidP="007D6B0E">
      <w:pPr>
        <w:contextualSpacing/>
        <w:rPr>
          <w:rFonts w:ascii="Times New Roman" w:hAnsi="Times New Roman" w:cs="Times New Roman"/>
          <w:sz w:val="24"/>
        </w:rPr>
      </w:pPr>
    </w:p>
    <w:tbl>
      <w:tblPr>
        <w:tblStyle w:val="a3"/>
        <w:tblW w:w="15568" w:type="dxa"/>
        <w:tblInd w:w="-572" w:type="dxa"/>
        <w:tblLook w:val="04A0" w:firstRow="1" w:lastRow="0" w:firstColumn="1" w:lastColumn="0" w:noHBand="0" w:noVBand="1"/>
      </w:tblPr>
      <w:tblGrid>
        <w:gridCol w:w="4490"/>
        <w:gridCol w:w="1888"/>
        <w:gridCol w:w="1598"/>
        <w:gridCol w:w="1522"/>
        <w:gridCol w:w="1417"/>
        <w:gridCol w:w="2450"/>
        <w:gridCol w:w="2203"/>
      </w:tblGrid>
      <w:tr w:rsidR="00B41D0A" w:rsidRPr="00ED51E7" w:rsidTr="00B35CCA">
        <w:tc>
          <w:tcPr>
            <w:tcW w:w="4490" w:type="dxa"/>
            <w:shd w:val="clear" w:color="auto" w:fill="D9E2F3" w:themeFill="accent5" w:themeFillTint="33"/>
          </w:tcPr>
          <w:p w:rsidR="00807E92" w:rsidRPr="004B4C40" w:rsidRDefault="00EE7D89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1888" w:type="dxa"/>
            <w:shd w:val="clear" w:color="auto" w:fill="D9E2F3" w:themeFill="accent5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ЕГЭ, по которому нужно подтвердить результат олимпиады</w:t>
            </w:r>
          </w:p>
        </w:tc>
        <w:tc>
          <w:tcPr>
            <w:tcW w:w="1598" w:type="dxa"/>
            <w:shd w:val="clear" w:color="auto" w:fill="D9E2F3" w:themeFill="accent5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 ЕГЭ, которое подтверждает особое право</w:t>
            </w:r>
          </w:p>
        </w:tc>
        <w:tc>
          <w:tcPr>
            <w:tcW w:w="1522" w:type="dxa"/>
            <w:shd w:val="clear" w:color="auto" w:fill="D9E2F3" w:themeFill="accent5" w:themeFillTint="33"/>
          </w:tcPr>
          <w:p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</w:tc>
        <w:tc>
          <w:tcPr>
            <w:tcW w:w="1417" w:type="dxa"/>
            <w:shd w:val="clear" w:color="auto" w:fill="D9E2F3" w:themeFill="accent5" w:themeFillTint="33"/>
          </w:tcPr>
          <w:p w:rsidR="004B4C40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Предмет зачета 100</w:t>
            </w:r>
          </w:p>
          <w:p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2450" w:type="dxa"/>
            <w:shd w:val="clear" w:color="auto" w:fill="D9E2F3" w:themeFill="accent5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2203" w:type="dxa"/>
            <w:shd w:val="clear" w:color="auto" w:fill="D9E2F3" w:themeFill="accent5" w:themeFillTint="33"/>
          </w:tcPr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каких классах должны быть</w:t>
            </w:r>
          </w:p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B41D0A" w:rsidTr="00B35CCA">
        <w:trPr>
          <w:trHeight w:val="4365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Мировая экономика и международный бизнес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Прикладная экономика и финансы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38.03.02 Международный и корпоративный менеджмент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38.03.02 Менеджмент в энергетике и высокотехнологичных отраслях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38.03.02 Промышленный менеджмент и инвестиционно-строительный бизнес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38.03.05 Бизнес-информатика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38.03.06 Маркетинг и логистика в коммерции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38.05.01 Финансово-экономическая безопасность</w:t>
            </w:r>
          </w:p>
          <w:p w:rsidR="007E4B27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38.05.01 Экономико-правовое обеспечение экономической безопасности</w:t>
            </w:r>
          </w:p>
          <w:p w:rsidR="00B41D0A" w:rsidRPr="00B35CCA" w:rsidRDefault="007E4B27" w:rsidP="007E4B27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38.05.02 Таможенное дело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математика, обществознание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41D0A" w:rsidRPr="00B35CCA" w:rsidRDefault="00B41D0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B35CCA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9, 10, 11 класс</w:t>
            </w:r>
          </w:p>
        </w:tc>
      </w:tr>
    </w:tbl>
    <w:p w:rsidR="007D6B0E" w:rsidRDefault="007D6B0E" w:rsidP="007D6B0E">
      <w:pPr>
        <w:spacing w:after="0"/>
        <w:rPr>
          <w:rFonts w:ascii="Times New Roman" w:hAnsi="Times New Roman" w:cs="Times New Roman"/>
        </w:rPr>
      </w:pPr>
    </w:p>
    <w:p w:rsidR="007D6B0E" w:rsidRPr="002E51B0" w:rsidRDefault="002E51B0" w:rsidP="007D6B0E">
      <w:pPr>
        <w:spacing w:after="0"/>
        <w:rPr>
          <w:rFonts w:ascii="Times New Roman" w:hAnsi="Times New Roman" w:cs="Times New Roman"/>
          <w:i/>
          <w:color w:val="2E74B5" w:themeColor="accent1" w:themeShade="BF"/>
        </w:rPr>
      </w:pPr>
      <w:r w:rsidRPr="002E51B0">
        <w:rPr>
          <w:rFonts w:ascii="Times New Roman" w:hAnsi="Times New Roman" w:cs="Times New Roman"/>
        </w:rPr>
        <w:t>Приемная комиссия</w:t>
      </w:r>
      <w:r w:rsidRPr="002E51B0">
        <w:rPr>
          <w:rFonts w:ascii="Times New Roman" w:hAnsi="Times New Roman" w:cs="Times New Roman"/>
          <w:color w:val="2E74B5" w:themeColor="accent1" w:themeShade="BF"/>
        </w:rPr>
        <w:t>:</w:t>
      </w:r>
      <w:r w:rsidRPr="002E51B0">
        <w:rPr>
          <w:rFonts w:ascii="Times New Roman" w:hAnsi="Times New Roman" w:cs="Times New Roman"/>
          <w:i/>
          <w:color w:val="2E74B5" w:themeColor="accent1" w:themeShade="BF"/>
        </w:rPr>
        <w:t xml:space="preserve"> </w:t>
      </w:r>
      <w:hyperlink r:id="rId5" w:history="1">
        <w:r w:rsidR="007E4B27" w:rsidRPr="007E4B27">
          <w:rPr>
            <w:rStyle w:val="a5"/>
            <w:rFonts w:ascii="Times New Roman" w:hAnsi="Times New Roman" w:cs="Times New Roman"/>
          </w:rPr>
          <w:t>https://urfu.ru/ru/applicant/contacts/</w:t>
        </w:r>
      </w:hyperlink>
    </w:p>
    <w:p w:rsidR="00095D3D" w:rsidRPr="00A05335" w:rsidRDefault="00B4340C" w:rsidP="00807E92">
      <w:pPr>
        <w:rPr>
          <w:rFonts w:ascii="Times New Roman" w:hAnsi="Times New Roman" w:cs="Times New Roman"/>
          <w:i/>
        </w:rPr>
      </w:pPr>
      <w:r w:rsidRPr="00A05335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2B7580">
        <w:rPr>
          <w:rFonts w:ascii="Times New Roman" w:hAnsi="Times New Roman" w:cs="Times New Roman"/>
          <w:i/>
        </w:rPr>
        <w:t>11.03.2025</w:t>
      </w:r>
    </w:p>
    <w:sectPr w:rsidR="00095D3D" w:rsidRPr="00A05335" w:rsidSect="00111599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61E62"/>
    <w:multiLevelType w:val="hybridMultilevel"/>
    <w:tmpl w:val="AE522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111599"/>
    <w:rsid w:val="001F18D8"/>
    <w:rsid w:val="00267BCE"/>
    <w:rsid w:val="002A536C"/>
    <w:rsid w:val="002B60A6"/>
    <w:rsid w:val="002B7580"/>
    <w:rsid w:val="002E51B0"/>
    <w:rsid w:val="00343684"/>
    <w:rsid w:val="00410617"/>
    <w:rsid w:val="0046182B"/>
    <w:rsid w:val="004B4C40"/>
    <w:rsid w:val="004D297C"/>
    <w:rsid w:val="00543D10"/>
    <w:rsid w:val="005A26D6"/>
    <w:rsid w:val="005F5306"/>
    <w:rsid w:val="00616C8C"/>
    <w:rsid w:val="007025C2"/>
    <w:rsid w:val="007D1FC3"/>
    <w:rsid w:val="007D6B0E"/>
    <w:rsid w:val="007E4B27"/>
    <w:rsid w:val="008039DC"/>
    <w:rsid w:val="00807E92"/>
    <w:rsid w:val="008E56C4"/>
    <w:rsid w:val="00925408"/>
    <w:rsid w:val="009B5DAE"/>
    <w:rsid w:val="00A05335"/>
    <w:rsid w:val="00A427C3"/>
    <w:rsid w:val="00AA4EF0"/>
    <w:rsid w:val="00B35CCA"/>
    <w:rsid w:val="00B41D0A"/>
    <w:rsid w:val="00B4340C"/>
    <w:rsid w:val="00BB0D8B"/>
    <w:rsid w:val="00C95135"/>
    <w:rsid w:val="00D267C6"/>
    <w:rsid w:val="00D85046"/>
    <w:rsid w:val="00DA73E8"/>
    <w:rsid w:val="00E31990"/>
    <w:rsid w:val="00EA3DBC"/>
    <w:rsid w:val="00ED51E7"/>
    <w:rsid w:val="00EE7D89"/>
    <w:rsid w:val="00FC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25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E4B2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4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fu.ru/ru/applicant/conta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21</cp:revision>
  <dcterms:created xsi:type="dcterms:W3CDTF">2024-05-16T12:59:00Z</dcterms:created>
  <dcterms:modified xsi:type="dcterms:W3CDTF">2025-03-26T09:23:00Z</dcterms:modified>
</cp:coreProperties>
</file>