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EF392" w14:textId="0C50AC36" w:rsidR="00AA4EF0" w:rsidRPr="009C6717" w:rsidRDefault="00073FA8" w:rsidP="007D1FC3">
      <w:pPr>
        <w:jc w:val="center"/>
        <w:rPr>
          <w:rFonts w:cstheme="minorHAnsi"/>
          <w:b/>
          <w:color w:val="660066"/>
          <w:sz w:val="28"/>
          <w:u w:val="single"/>
        </w:rPr>
      </w:pPr>
      <w:r w:rsidRPr="009C6717">
        <w:rPr>
          <w:rFonts w:cstheme="minorHAnsi"/>
          <w:b/>
          <w:color w:val="660066"/>
          <w:sz w:val="28"/>
          <w:u w:val="single"/>
        </w:rPr>
        <w:t xml:space="preserve">Федеральное государственное бюджетное образовательное учреждение высшего образования </w:t>
      </w:r>
      <w:r w:rsidR="009C6717" w:rsidRPr="009C6717">
        <w:rPr>
          <w:rFonts w:cstheme="minorHAnsi"/>
          <w:b/>
          <w:color w:val="660066"/>
          <w:sz w:val="28"/>
          <w:u w:val="single"/>
        </w:rPr>
        <w:br/>
      </w:r>
      <w:r w:rsidR="00AE417A" w:rsidRPr="009C6717">
        <w:rPr>
          <w:rFonts w:cstheme="minorHAnsi"/>
          <w:b/>
          <w:color w:val="660066"/>
          <w:sz w:val="28"/>
          <w:u w:val="single"/>
        </w:rPr>
        <w:t>«</w:t>
      </w:r>
      <w:r w:rsidR="005E6133" w:rsidRPr="009C6717">
        <w:rPr>
          <w:rFonts w:cstheme="minorHAnsi"/>
          <w:b/>
          <w:color w:val="660066"/>
          <w:sz w:val="28"/>
          <w:u w:val="single"/>
        </w:rPr>
        <w:t>Ростовский Государственный Экономический Университет (РИНХ)</w:t>
      </w:r>
      <w:r w:rsidR="00AE417A" w:rsidRPr="009C6717">
        <w:rPr>
          <w:rFonts w:cstheme="minorHAnsi"/>
          <w:b/>
          <w:color w:val="660066"/>
          <w:sz w:val="28"/>
          <w:u w:val="single"/>
        </w:rPr>
        <w:t>»</w:t>
      </w:r>
    </w:p>
    <w:p w14:paraId="5DF2ED59" w14:textId="01CBE625" w:rsidR="00ED51E7" w:rsidRPr="009C6717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9C6717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354371" w:rsidRPr="009C6717">
        <w:rPr>
          <w:rFonts w:cstheme="minorHAnsi"/>
          <w:b/>
          <w:color w:val="1F3864" w:themeColor="accent5" w:themeShade="80"/>
          <w:sz w:val="28"/>
        </w:rPr>
        <w:t>п</w:t>
      </w:r>
      <w:r w:rsidRPr="009C6717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9C6717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9C6717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9C6717">
        <w:rPr>
          <w:rFonts w:cstheme="minorHAnsi"/>
          <w:b/>
          <w:color w:val="1F3864" w:themeColor="accent5" w:themeShade="80"/>
          <w:sz w:val="28"/>
        </w:rPr>
        <w:t>олимпиад</w:t>
      </w:r>
      <w:r w:rsidRPr="009C6717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9C6717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</w:p>
    <w:p w14:paraId="4B8849D8" w14:textId="77777777" w:rsidR="007D1FC3" w:rsidRPr="00080894" w:rsidRDefault="007D1FC3">
      <w:pPr>
        <w:rPr>
          <w:rFonts w:ascii="Times New Roman" w:hAnsi="Times New Roman" w:cs="Times New Roman"/>
          <w:b/>
          <w:sz w:val="24"/>
          <w:szCs w:val="24"/>
        </w:rPr>
      </w:pPr>
      <w:r w:rsidRPr="00080894">
        <w:rPr>
          <w:rFonts w:ascii="Times New Roman" w:hAnsi="Times New Roman" w:cs="Times New Roman"/>
          <w:b/>
          <w:sz w:val="24"/>
          <w:szCs w:val="24"/>
        </w:rPr>
        <w:t>Профиль</w:t>
      </w:r>
      <w:r w:rsidR="00925408" w:rsidRPr="00080894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080894">
        <w:rPr>
          <w:rFonts w:ascii="Times New Roman" w:hAnsi="Times New Roman" w:cs="Times New Roman"/>
          <w:b/>
          <w:sz w:val="24"/>
          <w:szCs w:val="24"/>
        </w:rPr>
        <w:t>:</w:t>
      </w:r>
      <w:r w:rsidRPr="00080894">
        <w:rPr>
          <w:rFonts w:ascii="Times New Roman" w:hAnsi="Times New Roman" w:cs="Times New Roman"/>
          <w:sz w:val="24"/>
          <w:szCs w:val="24"/>
        </w:rPr>
        <w:t xml:space="preserve"> финансовая безопасность</w:t>
      </w:r>
    </w:p>
    <w:p w14:paraId="4685CD7E" w14:textId="77777777" w:rsidR="008E56C4" w:rsidRPr="00080894" w:rsidRDefault="008E56C4">
      <w:pPr>
        <w:rPr>
          <w:rFonts w:ascii="Times New Roman" w:hAnsi="Times New Roman" w:cs="Times New Roman"/>
          <w:b/>
          <w:sz w:val="24"/>
          <w:szCs w:val="24"/>
        </w:rPr>
      </w:pPr>
      <w:r w:rsidRPr="00080894">
        <w:rPr>
          <w:rFonts w:ascii="Times New Roman" w:hAnsi="Times New Roman" w:cs="Times New Roman"/>
          <w:b/>
          <w:sz w:val="24"/>
          <w:szCs w:val="24"/>
        </w:rPr>
        <w:t>Направления подготовки и специальность (специальности) высшего образования, соответствующие профилю олимпиады</w:t>
      </w:r>
      <w:r w:rsidR="007D1FC3" w:rsidRPr="0008089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6293571" w14:textId="4C1F3F28" w:rsidR="007D1FC3" w:rsidRPr="00080894" w:rsidRDefault="007D1FC3">
      <w:pPr>
        <w:rPr>
          <w:rFonts w:ascii="Times New Roman" w:hAnsi="Times New Roman" w:cs="Times New Roman"/>
          <w:sz w:val="24"/>
          <w:szCs w:val="24"/>
        </w:rPr>
      </w:pPr>
      <w:r w:rsidRPr="00080894">
        <w:rPr>
          <w:rFonts w:ascii="Times New Roman" w:hAnsi="Times New Roman" w:cs="Times New Roman"/>
          <w:sz w:val="24"/>
          <w:szCs w:val="24"/>
        </w:rPr>
        <w:t>экономика и управление, информационная безопасность</w:t>
      </w:r>
    </w:p>
    <w:p w14:paraId="4A072DAB" w14:textId="77777777" w:rsidR="00080894" w:rsidRPr="00080894" w:rsidRDefault="000808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4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5"/>
        <w:gridCol w:w="2844"/>
        <w:gridCol w:w="1984"/>
        <w:gridCol w:w="1559"/>
        <w:gridCol w:w="1276"/>
        <w:gridCol w:w="2693"/>
        <w:gridCol w:w="2503"/>
      </w:tblGrid>
      <w:tr w:rsidR="004B4C40" w:rsidRPr="00080894" w14:paraId="4FBF6367" w14:textId="77777777" w:rsidTr="009C6717">
        <w:tc>
          <w:tcPr>
            <w:tcW w:w="2685" w:type="dxa"/>
            <w:shd w:val="clear" w:color="auto" w:fill="D9E2F3" w:themeFill="accent5" w:themeFillTint="33"/>
          </w:tcPr>
          <w:p w14:paraId="45F3DB49" w14:textId="77777777" w:rsidR="00807E92" w:rsidRPr="00080894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844" w:type="dxa"/>
            <w:shd w:val="clear" w:color="auto" w:fill="D9E2F3" w:themeFill="accent5" w:themeFillTint="33"/>
          </w:tcPr>
          <w:p w14:paraId="373051F1" w14:textId="77777777" w:rsidR="00807E92" w:rsidRPr="00080894" w:rsidRDefault="004B4C40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ЕГЭ, по которому нужно подтвердить результат олимпиады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14:paraId="53C45CE5" w14:textId="77777777" w:rsidR="00807E92" w:rsidRPr="00080894" w:rsidRDefault="004B4C40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ЕГЭ, которое подтверждает особое право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2F2CAEEF" w14:textId="77777777" w:rsidR="00807E92" w:rsidRPr="00080894" w:rsidRDefault="004B4C40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Вид особого права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603FD652" w14:textId="77777777" w:rsidR="004B4C40" w:rsidRPr="00080894" w:rsidRDefault="004B4C40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зачета 100</w:t>
            </w:r>
          </w:p>
          <w:p w14:paraId="0C0DFD48" w14:textId="77777777" w:rsidR="00807E92" w:rsidRPr="00080894" w:rsidRDefault="004B4C40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14:paraId="0FBA5F71" w14:textId="77777777" w:rsidR="00807E92" w:rsidRPr="00080894" w:rsidRDefault="004B4C40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 предоставляется особое право: победителям либо победителям </w:t>
            </w: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призерам олимпиады</w:t>
            </w:r>
          </w:p>
        </w:tc>
        <w:tc>
          <w:tcPr>
            <w:tcW w:w="2503" w:type="dxa"/>
            <w:shd w:val="clear" w:color="auto" w:fill="D9E2F3" w:themeFill="accent5" w:themeFillTint="33"/>
          </w:tcPr>
          <w:p w14:paraId="7BEC32EF" w14:textId="77777777" w:rsidR="00807E92" w:rsidRPr="00080894" w:rsidRDefault="00807E92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должны быть</w:t>
            </w:r>
          </w:p>
          <w:p w14:paraId="2F6B0691" w14:textId="77777777" w:rsidR="00807E92" w:rsidRPr="00080894" w:rsidRDefault="00807E92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получены результаты</w:t>
            </w:r>
          </w:p>
          <w:p w14:paraId="37E7B960" w14:textId="77777777" w:rsidR="00807E92" w:rsidRPr="00080894" w:rsidRDefault="00807E92" w:rsidP="00080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9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победителя/призера олимпиады</w:t>
            </w:r>
          </w:p>
        </w:tc>
      </w:tr>
      <w:tr w:rsidR="00080894" w:rsidRPr="00080894" w14:paraId="33479094" w14:textId="77777777" w:rsidTr="009C6717">
        <w:trPr>
          <w:trHeight w:val="3142"/>
        </w:trPr>
        <w:tc>
          <w:tcPr>
            <w:tcW w:w="2685" w:type="dxa"/>
            <w:shd w:val="clear" w:color="auto" w:fill="F2F2F2" w:themeFill="background1" w:themeFillShade="F2"/>
            <w:hideMark/>
          </w:tcPr>
          <w:p w14:paraId="3150FC3A" w14:textId="6E333CBC" w:rsidR="005E6133" w:rsidRPr="009C6717" w:rsidRDefault="005E6133" w:rsidP="005E6133">
            <w:pPr>
              <w:pStyle w:val="a6"/>
              <w:spacing w:line="240" w:lineRule="auto"/>
              <w:ind w:left="39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9C671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Образовательные программы бакалавриата всех направлений, по которым объявлен набор</w:t>
            </w:r>
          </w:p>
          <w:p w14:paraId="764B9820" w14:textId="5344DA19" w:rsidR="00080894" w:rsidRPr="009C6717" w:rsidRDefault="00080894" w:rsidP="005E6133">
            <w:pPr>
              <w:pStyle w:val="a6"/>
              <w:spacing w:line="240" w:lineRule="auto"/>
              <w:ind w:left="323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shd w:val="clear" w:color="auto" w:fill="F2F2F2" w:themeFill="background1" w:themeFillShade="F2"/>
            <w:vAlign w:val="center"/>
            <w:hideMark/>
          </w:tcPr>
          <w:p w14:paraId="4D17F3B8" w14:textId="2B64DC91" w:rsidR="00080894" w:rsidRPr="009C6717" w:rsidRDefault="006D7F43" w:rsidP="00E519A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highlight w:val="yellow"/>
                <w:lang w:eastAsia="ru-RU"/>
              </w:rPr>
            </w:pPr>
            <w:r w:rsidRPr="009C671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И</w:t>
            </w:r>
            <w:r w:rsidR="00080894" w:rsidRPr="009C671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з числа предметов, установленных Положением о порядке предоставления особых прав победителям и призерам олимпиад школьников при приеме на направления бакалавриата, направления специалитета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2AEDA97E" w14:textId="77777777" w:rsidR="00080894" w:rsidRPr="009C6717" w:rsidRDefault="00080894" w:rsidP="00E519A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9C671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75 и более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7A8C23D5" w14:textId="77777777" w:rsidR="00080894" w:rsidRPr="009C6717" w:rsidRDefault="00080894" w:rsidP="00E519A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9C671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Право на прием БВИ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6D479325" w14:textId="77777777" w:rsidR="00080894" w:rsidRPr="009C6717" w:rsidRDefault="00080894" w:rsidP="00E519A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14:paraId="6DE4DA84" w14:textId="77777777" w:rsidR="00080894" w:rsidRPr="009C6717" w:rsidRDefault="00080894" w:rsidP="00E519A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9C671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Победителям и призерам</w:t>
            </w:r>
          </w:p>
        </w:tc>
        <w:tc>
          <w:tcPr>
            <w:tcW w:w="2503" w:type="dxa"/>
            <w:shd w:val="clear" w:color="auto" w:fill="F2F2F2" w:themeFill="background1" w:themeFillShade="F2"/>
            <w:vAlign w:val="center"/>
            <w:hideMark/>
          </w:tcPr>
          <w:p w14:paraId="7F9FDF54" w14:textId="7BD4C2C4" w:rsidR="00080894" w:rsidRPr="009C6717" w:rsidRDefault="005E6133" w:rsidP="005E6133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9C6717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Не установлено </w:t>
            </w:r>
          </w:p>
        </w:tc>
      </w:tr>
    </w:tbl>
    <w:p w14:paraId="03A8EDE1" w14:textId="77777777" w:rsidR="00D71D42" w:rsidRDefault="00D71D42" w:rsidP="00807E92">
      <w:pPr>
        <w:rPr>
          <w:rFonts w:ascii="Times New Roman" w:hAnsi="Times New Roman" w:cs="Times New Roman"/>
        </w:rPr>
      </w:pPr>
    </w:p>
    <w:p w14:paraId="7427B490" w14:textId="20095180" w:rsidR="00D71D42" w:rsidRPr="009C6717" w:rsidRDefault="00D71D42" w:rsidP="00807E92">
      <w:pPr>
        <w:rPr>
          <w:rFonts w:ascii="Times New Roman" w:hAnsi="Times New Roman" w:cs="Times New Roman"/>
          <w:color w:val="2E74B5" w:themeColor="accent1" w:themeShade="BF"/>
        </w:rPr>
      </w:pPr>
      <w:r w:rsidRPr="00D71D42">
        <w:rPr>
          <w:rFonts w:ascii="Times New Roman" w:hAnsi="Times New Roman" w:cs="Times New Roman"/>
        </w:rPr>
        <w:t>Приемная комиссия</w:t>
      </w:r>
      <w:r>
        <w:rPr>
          <w:rFonts w:ascii="Times New Roman" w:hAnsi="Times New Roman" w:cs="Times New Roman"/>
          <w:i/>
        </w:rPr>
        <w:t xml:space="preserve">: </w:t>
      </w:r>
      <w:hyperlink r:id="rId6" w:history="1">
        <w:r w:rsidR="005E6133" w:rsidRPr="009C6717">
          <w:rPr>
            <w:rStyle w:val="a5"/>
            <w:rFonts w:ascii="Times New Roman" w:hAnsi="Times New Roman" w:cs="Times New Roman"/>
          </w:rPr>
          <w:t>https://rsue.ru/abitur/</w:t>
        </w:r>
      </w:hyperlink>
      <w:r w:rsidR="005E6133" w:rsidRPr="009C6717">
        <w:rPr>
          <w:rFonts w:ascii="Times New Roman" w:hAnsi="Times New Roman" w:cs="Times New Roman"/>
        </w:rPr>
        <w:t xml:space="preserve">   </w:t>
      </w:r>
    </w:p>
    <w:p w14:paraId="636D910A" w14:textId="48FFCBDC" w:rsidR="0001195F" w:rsidRPr="009C6717" w:rsidRDefault="00191762" w:rsidP="00807E92">
      <w:pPr>
        <w:rPr>
          <w:rFonts w:ascii="Times New Roman" w:hAnsi="Times New Roman" w:cs="Times New Roman"/>
          <w:i/>
        </w:rPr>
      </w:pPr>
      <w:r w:rsidRPr="009C6717">
        <w:rPr>
          <w:rFonts w:ascii="Times New Roman" w:hAnsi="Times New Roman" w:cs="Times New Roman"/>
          <w:i/>
        </w:rPr>
        <w:t xml:space="preserve">Информация предоставлена вузом по состоянию на 2 </w:t>
      </w:r>
      <w:r w:rsidR="005E6133" w:rsidRPr="009C6717">
        <w:rPr>
          <w:rFonts w:ascii="Times New Roman" w:hAnsi="Times New Roman" w:cs="Times New Roman"/>
          <w:i/>
        </w:rPr>
        <w:t>апреля</w:t>
      </w:r>
      <w:r w:rsidRPr="009C6717">
        <w:rPr>
          <w:rFonts w:ascii="Times New Roman" w:hAnsi="Times New Roman" w:cs="Times New Roman"/>
          <w:i/>
        </w:rPr>
        <w:t xml:space="preserve"> 202</w:t>
      </w:r>
      <w:r w:rsidR="005E6133" w:rsidRPr="009C6717">
        <w:rPr>
          <w:rFonts w:ascii="Times New Roman" w:hAnsi="Times New Roman" w:cs="Times New Roman"/>
          <w:i/>
        </w:rPr>
        <w:t>5</w:t>
      </w:r>
      <w:bookmarkStart w:id="0" w:name="_GoBack"/>
      <w:bookmarkEnd w:id="0"/>
    </w:p>
    <w:p w14:paraId="7C4C4A0E" w14:textId="77777777" w:rsidR="001A1FDB" w:rsidRPr="00ED51E7" w:rsidRDefault="001A1FDB">
      <w:pPr>
        <w:rPr>
          <w:rFonts w:ascii="Times New Roman" w:hAnsi="Times New Roman" w:cs="Times New Roman"/>
        </w:rPr>
      </w:pPr>
    </w:p>
    <w:sectPr w:rsidR="001A1FDB" w:rsidRPr="00ED51E7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A2757"/>
    <w:multiLevelType w:val="hybridMultilevel"/>
    <w:tmpl w:val="024C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1195F"/>
    <w:rsid w:val="00073FA8"/>
    <w:rsid w:val="00080894"/>
    <w:rsid w:val="00095D3D"/>
    <w:rsid w:val="000C3CA4"/>
    <w:rsid w:val="000C5025"/>
    <w:rsid w:val="00191762"/>
    <w:rsid w:val="00196E9C"/>
    <w:rsid w:val="001A1FDB"/>
    <w:rsid w:val="002B60A6"/>
    <w:rsid w:val="00354371"/>
    <w:rsid w:val="004B4C40"/>
    <w:rsid w:val="004D297C"/>
    <w:rsid w:val="005A26D6"/>
    <w:rsid w:val="005D3623"/>
    <w:rsid w:val="005D6524"/>
    <w:rsid w:val="005E6133"/>
    <w:rsid w:val="005F5306"/>
    <w:rsid w:val="00616C8C"/>
    <w:rsid w:val="006336E2"/>
    <w:rsid w:val="006D7F43"/>
    <w:rsid w:val="007C4114"/>
    <w:rsid w:val="007D1FC3"/>
    <w:rsid w:val="00807E92"/>
    <w:rsid w:val="008E56C4"/>
    <w:rsid w:val="008F5DA2"/>
    <w:rsid w:val="00925408"/>
    <w:rsid w:val="00984E99"/>
    <w:rsid w:val="009C6717"/>
    <w:rsid w:val="00AA4EF0"/>
    <w:rsid w:val="00AE417A"/>
    <w:rsid w:val="00C53393"/>
    <w:rsid w:val="00C95135"/>
    <w:rsid w:val="00D71D42"/>
    <w:rsid w:val="00D85046"/>
    <w:rsid w:val="00E31990"/>
    <w:rsid w:val="00E519AA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483A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1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1195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1195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8089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ue.ru/abitu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323D31-7C1E-4221-9FCE-F2272770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Макарова Виктория</cp:lastModifiedBy>
  <cp:revision>5</cp:revision>
  <dcterms:created xsi:type="dcterms:W3CDTF">2025-04-02T08:05:00Z</dcterms:created>
  <dcterms:modified xsi:type="dcterms:W3CDTF">2025-04-02T15:38:00Z</dcterms:modified>
</cp:coreProperties>
</file>